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BEC33" w14:textId="56459554" w:rsidR="00D549D1" w:rsidRPr="001C7B80" w:rsidRDefault="0048547D" w:rsidP="00462B1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7B80">
        <w:rPr>
          <w:rFonts w:ascii="Arial" w:hAnsi="Arial" w:cs="Arial"/>
          <w:b/>
          <w:bCs/>
          <w:sz w:val="20"/>
          <w:szCs w:val="20"/>
        </w:rPr>
        <w:t>Differentiation Template</w:t>
      </w:r>
    </w:p>
    <w:p w14:paraId="467EA523" w14:textId="77777777" w:rsidR="0048547D" w:rsidRPr="001C7B80" w:rsidRDefault="0048547D" w:rsidP="00462B18">
      <w:pPr>
        <w:jc w:val="center"/>
        <w:rPr>
          <w:rFonts w:ascii="Arial" w:hAnsi="Arial" w:cs="Arial"/>
          <w:sz w:val="20"/>
          <w:szCs w:val="20"/>
        </w:rPr>
      </w:pPr>
    </w:p>
    <w:p w14:paraId="24110A31" w14:textId="4FE4E537" w:rsidR="00E93A9B" w:rsidRPr="001C7B80" w:rsidRDefault="005C0BCE" w:rsidP="00ED6EE5">
      <w:pPr>
        <w:rPr>
          <w:rFonts w:ascii="Arial" w:hAnsi="Arial" w:cs="Arial"/>
          <w:sz w:val="20"/>
          <w:szCs w:val="20"/>
        </w:rPr>
      </w:pPr>
      <w:r w:rsidRPr="001C7B80">
        <w:rPr>
          <w:rFonts w:ascii="Arial" w:hAnsi="Arial" w:cs="Arial"/>
          <w:sz w:val="20"/>
          <w:szCs w:val="20"/>
        </w:rPr>
        <w:t>Target Audience</w:t>
      </w:r>
      <w:r w:rsidR="00462B18" w:rsidRPr="001C7B80">
        <w:rPr>
          <w:rFonts w:ascii="Arial" w:hAnsi="Arial" w:cs="Arial"/>
          <w:sz w:val="20"/>
          <w:szCs w:val="20"/>
        </w:rPr>
        <w:t>:  _________________________________________________________________</w:t>
      </w:r>
    </w:p>
    <w:p w14:paraId="3CC0ACFA" w14:textId="77777777" w:rsidR="00462B18" w:rsidRPr="001C7B80" w:rsidRDefault="00462B18">
      <w:pPr>
        <w:rPr>
          <w:rFonts w:ascii="Arial" w:hAnsi="Arial" w:cs="Arial"/>
          <w:b/>
          <w:sz w:val="20"/>
          <w:szCs w:val="20"/>
        </w:rPr>
      </w:pPr>
    </w:p>
    <w:p w14:paraId="46B8CEFB" w14:textId="46B1793F" w:rsidR="00E93A9B" w:rsidRPr="001C7B80" w:rsidRDefault="00E93A9B">
      <w:pPr>
        <w:rPr>
          <w:rFonts w:ascii="Arial" w:hAnsi="Arial" w:cs="Arial"/>
          <w:sz w:val="20"/>
          <w:szCs w:val="20"/>
        </w:rPr>
      </w:pPr>
      <w:r w:rsidRPr="001C7B80">
        <w:rPr>
          <w:rFonts w:ascii="Arial" w:hAnsi="Arial" w:cs="Arial"/>
          <w:b/>
          <w:sz w:val="20"/>
          <w:szCs w:val="20"/>
        </w:rPr>
        <w:t>Step 1</w:t>
      </w:r>
      <w:r w:rsidRPr="001C7B80">
        <w:rPr>
          <w:rFonts w:ascii="Arial" w:hAnsi="Arial" w:cs="Arial"/>
          <w:sz w:val="20"/>
          <w:szCs w:val="20"/>
        </w:rPr>
        <w:t xml:space="preserve">:  Devise KUD goals (what you want </w:t>
      </w:r>
      <w:r w:rsidR="00947B58">
        <w:rPr>
          <w:rFonts w:ascii="Arial" w:hAnsi="Arial" w:cs="Arial"/>
          <w:sz w:val="20"/>
          <w:szCs w:val="20"/>
        </w:rPr>
        <w:t>students</w:t>
      </w:r>
      <w:r w:rsidRPr="001C7B80">
        <w:rPr>
          <w:rFonts w:ascii="Arial" w:hAnsi="Arial" w:cs="Arial"/>
          <w:sz w:val="20"/>
          <w:szCs w:val="20"/>
        </w:rPr>
        <w:t xml:space="preserve"> to know, understand, and be able to do as a result of the lesson or activity)</w:t>
      </w:r>
    </w:p>
    <w:p w14:paraId="3AE95D0F" w14:textId="77777777" w:rsidR="00E93A9B" w:rsidRPr="001C7B80" w:rsidRDefault="00E93A9B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490"/>
        <w:gridCol w:w="3490"/>
      </w:tblGrid>
      <w:tr w:rsidR="00E93A9B" w:rsidRPr="001C7B80" w14:paraId="2AA70EE3" w14:textId="77777777" w:rsidTr="00E93A9B">
        <w:tc>
          <w:tcPr>
            <w:tcW w:w="3672" w:type="dxa"/>
            <w:shd w:val="clear" w:color="auto" w:fill="D9D9D9" w:themeFill="background1" w:themeFillShade="D9"/>
          </w:tcPr>
          <w:p w14:paraId="25A3D52D" w14:textId="77777777" w:rsidR="00E93A9B" w:rsidRPr="001C7B80" w:rsidRDefault="00E93A9B" w:rsidP="00E9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B80">
              <w:rPr>
                <w:rFonts w:ascii="Arial" w:hAnsi="Arial" w:cs="Arial"/>
                <w:b/>
                <w:sz w:val="20"/>
                <w:szCs w:val="20"/>
              </w:rPr>
              <w:t xml:space="preserve">KNOW </w:t>
            </w:r>
            <w:r w:rsidRPr="001C7B80">
              <w:rPr>
                <w:rFonts w:ascii="Arial" w:hAnsi="Arial" w:cs="Arial"/>
                <w:sz w:val="20"/>
                <w:szCs w:val="20"/>
              </w:rPr>
              <w:t>(facts, dates, definitions, rules, people, places)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1935F930" w14:textId="77777777" w:rsidR="00E93A9B" w:rsidRPr="001C7B80" w:rsidRDefault="00E93A9B" w:rsidP="00E9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B80">
              <w:rPr>
                <w:rFonts w:ascii="Arial" w:hAnsi="Arial" w:cs="Arial"/>
                <w:b/>
                <w:sz w:val="20"/>
                <w:szCs w:val="20"/>
              </w:rPr>
              <w:t>UNDERSTAND</w:t>
            </w:r>
            <w:r w:rsidRPr="001C7B80">
              <w:rPr>
                <w:rFonts w:ascii="Arial" w:hAnsi="Arial" w:cs="Arial"/>
                <w:sz w:val="20"/>
                <w:szCs w:val="20"/>
              </w:rPr>
              <w:t xml:space="preserve"> (big ideas, principles, generalizations, rules, the “point of the discipline or topic within the discipline)</w:t>
            </w:r>
          </w:p>
          <w:p w14:paraId="46A5781C" w14:textId="77777777" w:rsidR="00E93A9B" w:rsidRPr="001C7B80" w:rsidRDefault="00E93A9B" w:rsidP="00E9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FDA38F" w14:textId="77748509" w:rsidR="00E93A9B" w:rsidRPr="001C7B80" w:rsidRDefault="00E93A9B" w:rsidP="00E93A9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7B80">
              <w:rPr>
                <w:rFonts w:ascii="Arial" w:hAnsi="Arial" w:cs="Arial"/>
                <w:i/>
                <w:sz w:val="20"/>
                <w:szCs w:val="20"/>
              </w:rPr>
              <w:t xml:space="preserve">I want </w:t>
            </w:r>
            <w:r w:rsidR="00947B58" w:rsidRPr="00947B58">
              <w:rPr>
                <w:rFonts w:ascii="Arial" w:hAnsi="Arial" w:cs="Arial"/>
                <w:i/>
                <w:sz w:val="20"/>
                <w:szCs w:val="20"/>
              </w:rPr>
              <w:t>students</w:t>
            </w:r>
            <w:r w:rsidRPr="00947B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C7B80">
              <w:rPr>
                <w:rFonts w:ascii="Arial" w:hAnsi="Arial" w:cs="Arial"/>
                <w:i/>
                <w:sz w:val="20"/>
                <w:szCs w:val="20"/>
              </w:rPr>
              <w:t>to understand that…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2178998A" w14:textId="77777777" w:rsidR="00E93A9B" w:rsidRPr="001C7B80" w:rsidRDefault="00E93A9B" w:rsidP="00E9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B80">
              <w:rPr>
                <w:rFonts w:ascii="Arial" w:hAnsi="Arial" w:cs="Arial"/>
                <w:b/>
                <w:sz w:val="20"/>
                <w:szCs w:val="20"/>
              </w:rPr>
              <w:t xml:space="preserve">BE ABLE TO DO </w:t>
            </w:r>
            <w:r w:rsidRPr="001C7B80">
              <w:rPr>
                <w:rFonts w:ascii="Arial" w:hAnsi="Arial" w:cs="Arial"/>
                <w:sz w:val="20"/>
                <w:szCs w:val="20"/>
              </w:rPr>
              <w:t>(skills of literacy, numeracy, communication, thinking, planning, production, etc.; start with a verb such as:  describe, explain, show, analyze, compare, synthesize, analyze, apply, construct or solve)</w:t>
            </w:r>
          </w:p>
        </w:tc>
      </w:tr>
      <w:tr w:rsidR="00E93A9B" w:rsidRPr="001C7B80" w14:paraId="44ECFB9D" w14:textId="77777777" w:rsidTr="005C0BCE">
        <w:trPr>
          <w:trHeight w:val="5318"/>
        </w:trPr>
        <w:tc>
          <w:tcPr>
            <w:tcW w:w="3672" w:type="dxa"/>
          </w:tcPr>
          <w:p w14:paraId="65F2E671" w14:textId="77777777" w:rsidR="00E93A9B" w:rsidRPr="001C7B80" w:rsidRDefault="00E93A9B" w:rsidP="005D37A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327F5DEF" w14:textId="77777777" w:rsidR="009E1D28" w:rsidRPr="001C7B80" w:rsidRDefault="00462B18" w:rsidP="00E93A9B">
            <w:pPr>
              <w:rPr>
                <w:rFonts w:ascii="Arial" w:hAnsi="Arial" w:cs="Arial"/>
              </w:rPr>
            </w:pPr>
            <w:r w:rsidRPr="001C7B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2" w:type="dxa"/>
          </w:tcPr>
          <w:p w14:paraId="5B436E58" w14:textId="77777777" w:rsidR="00873EFE" w:rsidRPr="001C7B80" w:rsidRDefault="00873EFE" w:rsidP="00873EFE">
            <w:pPr>
              <w:rPr>
                <w:rFonts w:ascii="Arial" w:hAnsi="Arial" w:cs="Arial"/>
              </w:rPr>
            </w:pPr>
          </w:p>
        </w:tc>
      </w:tr>
    </w:tbl>
    <w:p w14:paraId="527D811D" w14:textId="77777777" w:rsidR="00E93A9B" w:rsidRPr="001C7B80" w:rsidRDefault="00E93A9B">
      <w:pPr>
        <w:rPr>
          <w:rFonts w:ascii="Arial" w:hAnsi="Arial" w:cs="Arial"/>
          <w:sz w:val="20"/>
          <w:szCs w:val="20"/>
        </w:rPr>
      </w:pPr>
    </w:p>
    <w:p w14:paraId="33CF0F86" w14:textId="4AD46B64" w:rsidR="00E93A9B" w:rsidRPr="001C7B80" w:rsidRDefault="00E93A9B">
      <w:pPr>
        <w:rPr>
          <w:rFonts w:ascii="Arial" w:hAnsi="Arial" w:cs="Arial"/>
          <w:sz w:val="20"/>
          <w:szCs w:val="20"/>
        </w:rPr>
      </w:pPr>
      <w:r w:rsidRPr="001C7B80">
        <w:rPr>
          <w:rFonts w:ascii="Arial" w:hAnsi="Arial" w:cs="Arial"/>
          <w:b/>
          <w:sz w:val="20"/>
          <w:szCs w:val="20"/>
        </w:rPr>
        <w:t>Step 2</w:t>
      </w:r>
      <w:r w:rsidRPr="001C7B80">
        <w:rPr>
          <w:rFonts w:ascii="Arial" w:hAnsi="Arial" w:cs="Arial"/>
          <w:sz w:val="20"/>
          <w:szCs w:val="20"/>
        </w:rPr>
        <w:t>:  Determine your usual star</w:t>
      </w:r>
      <w:r w:rsidR="005C0BCE" w:rsidRPr="001C7B80">
        <w:rPr>
          <w:rFonts w:ascii="Arial" w:hAnsi="Arial" w:cs="Arial"/>
          <w:sz w:val="20"/>
          <w:szCs w:val="20"/>
        </w:rPr>
        <w:t>t</w:t>
      </w:r>
      <w:r w:rsidRPr="001C7B80">
        <w:rPr>
          <w:rFonts w:ascii="Arial" w:hAnsi="Arial" w:cs="Arial"/>
          <w:sz w:val="20"/>
          <w:szCs w:val="20"/>
        </w:rPr>
        <w:t xml:space="preserve">ing point (optional).  </w:t>
      </w:r>
    </w:p>
    <w:p w14:paraId="2993674A" w14:textId="77777777" w:rsidR="00E93A9B" w:rsidRPr="001C7B80" w:rsidRDefault="00E93A9B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E93A9B" w:rsidRPr="001C7B80" w14:paraId="476436B1" w14:textId="77777777" w:rsidTr="00462B18">
        <w:trPr>
          <w:trHeight w:val="4320"/>
        </w:trPr>
        <w:tc>
          <w:tcPr>
            <w:tcW w:w="11016" w:type="dxa"/>
          </w:tcPr>
          <w:p w14:paraId="16EE5308" w14:textId="77777777" w:rsidR="00E93A9B" w:rsidRPr="001C7B80" w:rsidRDefault="00E93A9B">
            <w:pPr>
              <w:rPr>
                <w:rFonts w:ascii="Arial" w:hAnsi="Arial" w:cs="Arial"/>
                <w:sz w:val="20"/>
                <w:szCs w:val="20"/>
              </w:rPr>
            </w:pPr>
            <w:r w:rsidRPr="001C7B80">
              <w:rPr>
                <w:rFonts w:ascii="Arial" w:hAnsi="Arial" w:cs="Arial"/>
                <w:sz w:val="20"/>
                <w:szCs w:val="20"/>
              </w:rPr>
              <w:t xml:space="preserve">Jot down what you would typically do in the lesson if you were </w:t>
            </w:r>
            <w:r w:rsidRPr="001C7B80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Pr="001C7B80">
              <w:rPr>
                <w:rFonts w:ascii="Arial" w:hAnsi="Arial" w:cs="Arial"/>
                <w:sz w:val="20"/>
                <w:szCs w:val="20"/>
              </w:rPr>
              <w:t xml:space="preserve"> going to differentiate.  (Sketch out the steps you would follow or the assignment you would give).  </w:t>
            </w:r>
          </w:p>
          <w:p w14:paraId="4FF428E1" w14:textId="77777777" w:rsidR="00E93A9B" w:rsidRPr="001C7B80" w:rsidRDefault="00E93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08F0C" w14:textId="77777777" w:rsidR="00E93A9B" w:rsidRDefault="00E93A9B">
            <w:pPr>
              <w:rPr>
                <w:rFonts w:ascii="Arial" w:hAnsi="Arial" w:cs="Arial"/>
                <w:sz w:val="20"/>
                <w:szCs w:val="20"/>
              </w:rPr>
            </w:pPr>
            <w:r w:rsidRPr="001C7B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1CA50A" w14:textId="77777777" w:rsidR="00947B58" w:rsidRDefault="00947B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436C5" w14:textId="77777777" w:rsidR="00947B58" w:rsidRDefault="00947B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5D7A4" w14:textId="77777777" w:rsidR="00947B58" w:rsidRDefault="00947B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E91A2" w14:textId="77777777" w:rsidR="00947B58" w:rsidRDefault="00947B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5D2A2" w14:textId="77777777" w:rsidR="00947B58" w:rsidRDefault="00947B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E886F" w14:textId="77777777" w:rsidR="00947B58" w:rsidRDefault="00947B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506A1" w14:textId="77777777" w:rsidR="00947B58" w:rsidRDefault="00947B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C3584" w14:textId="77777777" w:rsidR="00947B58" w:rsidRDefault="00947B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DD981" w14:textId="77777777" w:rsidR="00947B58" w:rsidRDefault="00947B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DE774" w14:textId="77777777" w:rsidR="00947B58" w:rsidRDefault="00947B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532D1" w14:textId="77777777" w:rsidR="00947B58" w:rsidRDefault="00947B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B686D" w14:textId="77777777" w:rsidR="00947B58" w:rsidRDefault="00947B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1D1AD" w14:textId="77777777" w:rsidR="00947B58" w:rsidRDefault="00947B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5968B" w14:textId="77777777" w:rsidR="00947B58" w:rsidRDefault="00947B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D0AEA" w14:textId="77777777" w:rsidR="00947B58" w:rsidRDefault="00947B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12ACF" w14:textId="77777777" w:rsidR="00947B58" w:rsidRPr="001C7B80" w:rsidRDefault="00947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308ED" w14:textId="77777777" w:rsidR="00462B18" w:rsidRPr="001C7B80" w:rsidRDefault="00462B18">
      <w:pPr>
        <w:rPr>
          <w:rFonts w:ascii="Arial" w:hAnsi="Arial" w:cs="Arial"/>
          <w:sz w:val="20"/>
          <w:szCs w:val="20"/>
        </w:rPr>
      </w:pPr>
    </w:p>
    <w:p w14:paraId="1BE0C633" w14:textId="77777777" w:rsidR="004F4A2E" w:rsidRPr="001C7B80" w:rsidRDefault="004F4A2E">
      <w:pPr>
        <w:rPr>
          <w:rFonts w:ascii="Arial" w:hAnsi="Arial" w:cs="Arial"/>
          <w:b/>
          <w:sz w:val="20"/>
          <w:szCs w:val="20"/>
        </w:rPr>
      </w:pPr>
    </w:p>
    <w:p w14:paraId="25CA6A21" w14:textId="77777777" w:rsidR="00E93A9B" w:rsidRPr="001C7B80" w:rsidRDefault="00E93A9B">
      <w:pPr>
        <w:rPr>
          <w:rFonts w:ascii="Arial" w:hAnsi="Arial" w:cs="Arial"/>
          <w:sz w:val="20"/>
          <w:szCs w:val="20"/>
        </w:rPr>
      </w:pPr>
      <w:r w:rsidRPr="001C7B80">
        <w:rPr>
          <w:rFonts w:ascii="Arial" w:hAnsi="Arial" w:cs="Arial"/>
          <w:b/>
          <w:sz w:val="20"/>
          <w:szCs w:val="20"/>
        </w:rPr>
        <w:lastRenderedPageBreak/>
        <w:t>Step 3:</w:t>
      </w:r>
      <w:r w:rsidRPr="001C7B80">
        <w:rPr>
          <w:rFonts w:ascii="Arial" w:hAnsi="Arial" w:cs="Arial"/>
          <w:sz w:val="20"/>
          <w:szCs w:val="20"/>
        </w:rPr>
        <w:t xml:space="preserve">  Write differentiated plans</w:t>
      </w:r>
      <w:r w:rsidR="00462B18" w:rsidRPr="001C7B80">
        <w:rPr>
          <w:rFonts w:ascii="Arial" w:hAnsi="Arial" w:cs="Arial"/>
          <w:sz w:val="20"/>
          <w:szCs w:val="20"/>
        </w:rPr>
        <w:t>.</w:t>
      </w:r>
    </w:p>
    <w:p w14:paraId="61563B65" w14:textId="77777777" w:rsidR="00462B18" w:rsidRPr="001C7B80" w:rsidRDefault="00462B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3481"/>
        <w:gridCol w:w="3481"/>
      </w:tblGrid>
      <w:tr w:rsidR="00462B18" w:rsidRPr="001C7B80" w14:paraId="770B3000" w14:textId="77777777" w:rsidTr="00462B18">
        <w:tc>
          <w:tcPr>
            <w:tcW w:w="3672" w:type="dxa"/>
            <w:shd w:val="clear" w:color="auto" w:fill="D9D9D9" w:themeFill="background1" w:themeFillShade="D9"/>
          </w:tcPr>
          <w:p w14:paraId="44316F80" w14:textId="77777777" w:rsidR="00462B18" w:rsidRPr="001C7B80" w:rsidRDefault="00462B18">
            <w:pPr>
              <w:rPr>
                <w:rFonts w:ascii="Arial" w:hAnsi="Arial" w:cs="Arial"/>
                <w:sz w:val="20"/>
                <w:szCs w:val="20"/>
              </w:rPr>
            </w:pPr>
            <w:r w:rsidRPr="001C7B80">
              <w:rPr>
                <w:rFonts w:ascii="Arial" w:hAnsi="Arial" w:cs="Arial"/>
                <w:sz w:val="20"/>
                <w:szCs w:val="20"/>
              </w:rPr>
              <w:t xml:space="preserve">Think about the most advanced student you have ever had.  Design an activity (clearly related to your KUD goals) that would stretch this student. 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378F6B3A" w14:textId="5228BD90" w:rsidR="00462B18" w:rsidRPr="001C7B80" w:rsidRDefault="00462B18">
            <w:pPr>
              <w:rPr>
                <w:rFonts w:ascii="Arial" w:hAnsi="Arial" w:cs="Arial"/>
                <w:sz w:val="20"/>
                <w:szCs w:val="20"/>
              </w:rPr>
            </w:pPr>
            <w:r w:rsidRPr="001C7B80">
              <w:rPr>
                <w:rFonts w:ascii="Arial" w:hAnsi="Arial" w:cs="Arial"/>
                <w:sz w:val="20"/>
                <w:szCs w:val="20"/>
              </w:rPr>
              <w:t xml:space="preserve">Figure out ways to scaffold the task so that </w:t>
            </w:r>
            <w:r w:rsidR="005C0BCE" w:rsidRPr="001C7B80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1C7B80">
              <w:rPr>
                <w:rFonts w:ascii="Arial" w:hAnsi="Arial" w:cs="Arial"/>
                <w:sz w:val="20"/>
                <w:szCs w:val="20"/>
              </w:rPr>
              <w:t xml:space="preserve"> at or near grade level can be successful with the task.  Make sure this version still matches with your KUD goals.  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14114EDD" w14:textId="455692C3" w:rsidR="00462B18" w:rsidRPr="001C7B80" w:rsidRDefault="00462B18">
            <w:pPr>
              <w:rPr>
                <w:rFonts w:ascii="Arial" w:hAnsi="Arial" w:cs="Arial"/>
                <w:sz w:val="20"/>
                <w:szCs w:val="20"/>
              </w:rPr>
            </w:pPr>
            <w:r w:rsidRPr="001C7B80">
              <w:rPr>
                <w:rFonts w:ascii="Arial" w:hAnsi="Arial" w:cs="Arial"/>
                <w:sz w:val="20"/>
                <w:szCs w:val="20"/>
              </w:rPr>
              <w:t xml:space="preserve">Figure out ways to further scaffold the task so that </w:t>
            </w:r>
            <w:r w:rsidR="005C0BCE" w:rsidRPr="001C7B80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1C7B80">
              <w:rPr>
                <w:rFonts w:ascii="Arial" w:hAnsi="Arial" w:cs="Arial"/>
                <w:sz w:val="20"/>
                <w:szCs w:val="20"/>
              </w:rPr>
              <w:t xml:space="preserve"> who may struggle with the task can be successful.  Double-check that you have not watered down the task to the point that </w:t>
            </w:r>
            <w:r w:rsidR="005C0BCE" w:rsidRPr="001C7B80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1C7B80">
              <w:rPr>
                <w:rFonts w:ascii="Arial" w:hAnsi="Arial" w:cs="Arial"/>
                <w:sz w:val="20"/>
                <w:szCs w:val="20"/>
              </w:rPr>
              <w:t xml:space="preserve"> miss out on the KUD goals. </w:t>
            </w:r>
          </w:p>
        </w:tc>
      </w:tr>
      <w:tr w:rsidR="00462B18" w:rsidRPr="001C7B80" w14:paraId="486BDB7D" w14:textId="77777777" w:rsidTr="00D549D1">
        <w:trPr>
          <w:trHeight w:val="7200"/>
        </w:trPr>
        <w:tc>
          <w:tcPr>
            <w:tcW w:w="3672" w:type="dxa"/>
          </w:tcPr>
          <w:p w14:paraId="033D674A" w14:textId="77777777" w:rsidR="00123BD6" w:rsidRPr="001C7B80" w:rsidRDefault="00123BD6" w:rsidP="005D3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65B03BF3" w14:textId="77777777" w:rsidR="00123BD6" w:rsidRPr="001C7B80" w:rsidRDefault="00123BD6" w:rsidP="005D3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34F8D0B7" w14:textId="77777777" w:rsidR="00462B18" w:rsidRPr="001C7B80" w:rsidRDefault="00462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D03089" w14:textId="77777777" w:rsidR="00462B18" w:rsidRPr="001C7B80" w:rsidRDefault="00462B18">
      <w:pPr>
        <w:rPr>
          <w:rFonts w:ascii="Arial" w:hAnsi="Arial" w:cs="Arial"/>
          <w:sz w:val="20"/>
          <w:szCs w:val="20"/>
        </w:rPr>
      </w:pPr>
    </w:p>
    <w:p w14:paraId="09E2E7B7" w14:textId="77777777" w:rsidR="00E93A9B" w:rsidRPr="001C7B80" w:rsidRDefault="00462B18">
      <w:pPr>
        <w:rPr>
          <w:rFonts w:ascii="Arial" w:hAnsi="Arial" w:cs="Arial"/>
          <w:sz w:val="20"/>
          <w:szCs w:val="20"/>
        </w:rPr>
      </w:pPr>
      <w:r w:rsidRPr="001C7B80">
        <w:rPr>
          <w:rFonts w:ascii="Arial" w:hAnsi="Arial" w:cs="Arial"/>
          <w:b/>
          <w:sz w:val="20"/>
          <w:szCs w:val="20"/>
        </w:rPr>
        <w:t>Step 4:</w:t>
      </w:r>
      <w:r w:rsidRPr="001C7B80">
        <w:rPr>
          <w:rFonts w:ascii="Arial" w:hAnsi="Arial" w:cs="Arial"/>
          <w:sz w:val="20"/>
          <w:szCs w:val="20"/>
        </w:rPr>
        <w:t xml:space="preserve">  Check your KUD goals.  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549D1" w:rsidRPr="001C7B80" w14:paraId="103911D9" w14:textId="77777777" w:rsidTr="005D37A8">
        <w:trPr>
          <w:trHeight w:val="1916"/>
        </w:trPr>
        <w:tc>
          <w:tcPr>
            <w:tcW w:w="10998" w:type="dxa"/>
          </w:tcPr>
          <w:p w14:paraId="60E01957" w14:textId="035F140C" w:rsidR="00D549D1" w:rsidRPr="001C7B80" w:rsidRDefault="00D549D1" w:rsidP="00D549D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C7B80">
              <w:rPr>
                <w:rFonts w:ascii="Arial" w:hAnsi="Arial" w:cs="Arial"/>
                <w:sz w:val="20"/>
                <w:szCs w:val="20"/>
              </w:rPr>
              <w:t xml:space="preserve">Double check that every version of the activity </w:t>
            </w:r>
            <w:r w:rsidRPr="001C7B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leads </w:t>
            </w:r>
            <w:r w:rsidR="005C0BCE" w:rsidRPr="001C7B80">
              <w:rPr>
                <w:rFonts w:ascii="Arial" w:hAnsi="Arial" w:cs="Arial"/>
                <w:b/>
                <w:sz w:val="20"/>
                <w:szCs w:val="20"/>
                <w:u w:val="single"/>
              </w:rPr>
              <w:t>participants</w:t>
            </w:r>
            <w:r w:rsidRPr="001C7B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to increased competency</w:t>
            </w:r>
            <w:r w:rsidRPr="001C7B80">
              <w:rPr>
                <w:rFonts w:ascii="Arial" w:hAnsi="Arial" w:cs="Arial"/>
                <w:sz w:val="20"/>
                <w:szCs w:val="20"/>
              </w:rPr>
              <w:t xml:space="preserve"> with activity goals.  If not, adjust as needed. </w:t>
            </w:r>
          </w:p>
        </w:tc>
      </w:tr>
      <w:tr w:rsidR="00D549D1" w:rsidRPr="001C7B80" w14:paraId="40480151" w14:textId="77777777" w:rsidTr="005D37A8">
        <w:trPr>
          <w:trHeight w:val="1979"/>
        </w:trPr>
        <w:tc>
          <w:tcPr>
            <w:tcW w:w="10998" w:type="dxa"/>
          </w:tcPr>
          <w:p w14:paraId="0391FF98" w14:textId="77777777" w:rsidR="00D549D1" w:rsidRPr="001C7B80" w:rsidRDefault="00D549D1" w:rsidP="00D549D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C7B80">
              <w:rPr>
                <w:rFonts w:ascii="Arial" w:hAnsi="Arial" w:cs="Arial"/>
                <w:sz w:val="20"/>
                <w:szCs w:val="20"/>
              </w:rPr>
              <w:t xml:space="preserve">Double check that every version of the activity </w:t>
            </w:r>
            <w:r w:rsidRPr="001C7B80">
              <w:rPr>
                <w:rFonts w:ascii="Arial" w:hAnsi="Arial" w:cs="Arial"/>
                <w:b/>
                <w:sz w:val="20"/>
                <w:szCs w:val="20"/>
                <w:u w:val="single"/>
              </w:rPr>
              <w:t>will feel respectful</w:t>
            </w:r>
            <w:r w:rsidRPr="001C7B80">
              <w:rPr>
                <w:rFonts w:ascii="Arial" w:hAnsi="Arial" w:cs="Arial"/>
                <w:sz w:val="20"/>
                <w:szCs w:val="20"/>
              </w:rPr>
              <w:t xml:space="preserve"> to the student for whom it is designed.  If not, adjust as needed.  </w:t>
            </w:r>
          </w:p>
          <w:p w14:paraId="59D78292" w14:textId="77777777" w:rsidR="0048547D" w:rsidRPr="001C7B80" w:rsidRDefault="0048547D" w:rsidP="0048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E733E" w14:textId="77777777" w:rsidR="0048547D" w:rsidRPr="001C7B80" w:rsidRDefault="0048547D" w:rsidP="00485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675A91" w14:textId="77777777" w:rsidR="00B465E6" w:rsidRPr="001C7B80" w:rsidRDefault="00B465E6" w:rsidP="00462B18">
      <w:pPr>
        <w:rPr>
          <w:rFonts w:ascii="Arial" w:hAnsi="Arial" w:cs="Arial"/>
          <w:b/>
          <w:sz w:val="20"/>
          <w:szCs w:val="20"/>
        </w:rPr>
      </w:pPr>
    </w:p>
    <w:p w14:paraId="090A33DD" w14:textId="77777777" w:rsidR="00462B18" w:rsidRPr="001C7B80" w:rsidRDefault="00462B18" w:rsidP="00462B18">
      <w:pPr>
        <w:rPr>
          <w:rFonts w:ascii="Arial" w:hAnsi="Arial" w:cs="Arial"/>
          <w:sz w:val="20"/>
          <w:szCs w:val="20"/>
        </w:rPr>
      </w:pPr>
      <w:r w:rsidRPr="001C7B80">
        <w:rPr>
          <w:rFonts w:ascii="Arial" w:hAnsi="Arial" w:cs="Arial"/>
          <w:b/>
          <w:sz w:val="20"/>
          <w:szCs w:val="20"/>
        </w:rPr>
        <w:t>Step 5:</w:t>
      </w:r>
      <w:r w:rsidRPr="001C7B80">
        <w:rPr>
          <w:rFonts w:ascii="Arial" w:hAnsi="Arial" w:cs="Arial"/>
          <w:sz w:val="20"/>
          <w:szCs w:val="20"/>
        </w:rPr>
        <w:t xml:space="preserve">  Assess you plans. </w:t>
      </w:r>
      <w:bookmarkStart w:id="0" w:name="_GoBack"/>
      <w:bookmarkEnd w:id="0"/>
    </w:p>
    <w:p w14:paraId="677447D3" w14:textId="77777777" w:rsidR="00D549D1" w:rsidRPr="001C7B80" w:rsidRDefault="00D549D1" w:rsidP="00462B1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549D1" w:rsidRPr="001C7B80" w14:paraId="2409B9B1" w14:textId="77777777" w:rsidTr="005D37A8">
        <w:trPr>
          <w:trHeight w:val="2592"/>
        </w:trPr>
        <w:tc>
          <w:tcPr>
            <w:tcW w:w="10998" w:type="dxa"/>
          </w:tcPr>
          <w:p w14:paraId="72F45FBD" w14:textId="77777777" w:rsidR="00D549D1" w:rsidRPr="001C7B80" w:rsidRDefault="00D549D1" w:rsidP="00873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B80">
              <w:rPr>
                <w:rFonts w:ascii="Arial" w:hAnsi="Arial" w:cs="Arial"/>
                <w:sz w:val="20"/>
                <w:szCs w:val="20"/>
              </w:rPr>
              <w:t xml:space="preserve">Where might you run into trouble in carrying out the differentiation in this lesson?  </w:t>
            </w:r>
          </w:p>
        </w:tc>
      </w:tr>
      <w:tr w:rsidR="00D549D1" w:rsidRPr="001C7B80" w14:paraId="4DEBF960" w14:textId="77777777" w:rsidTr="005D37A8">
        <w:trPr>
          <w:trHeight w:val="2592"/>
        </w:trPr>
        <w:tc>
          <w:tcPr>
            <w:tcW w:w="10998" w:type="dxa"/>
          </w:tcPr>
          <w:p w14:paraId="242581A9" w14:textId="77777777" w:rsidR="00D549D1" w:rsidRPr="001C7B80" w:rsidRDefault="00D549D1" w:rsidP="00873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B80">
              <w:rPr>
                <w:rFonts w:ascii="Arial" w:hAnsi="Arial" w:cs="Arial"/>
                <w:sz w:val="20"/>
                <w:szCs w:val="20"/>
              </w:rPr>
              <w:t xml:space="preserve">How will you give directions for each version of the task?  Will you color-code task cards or assignment sheets?  Audio-record directions?  </w:t>
            </w:r>
          </w:p>
        </w:tc>
      </w:tr>
      <w:tr w:rsidR="00D549D1" w:rsidRPr="001C7B80" w14:paraId="2A97D096" w14:textId="77777777" w:rsidTr="005D37A8">
        <w:trPr>
          <w:trHeight w:val="2592"/>
        </w:trPr>
        <w:tc>
          <w:tcPr>
            <w:tcW w:w="10998" w:type="dxa"/>
          </w:tcPr>
          <w:p w14:paraId="70CAAE90" w14:textId="59E69837" w:rsidR="00D549D1" w:rsidRPr="001C7B80" w:rsidRDefault="00D549D1" w:rsidP="00873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B80">
              <w:rPr>
                <w:rFonts w:ascii="Arial" w:hAnsi="Arial" w:cs="Arial"/>
                <w:sz w:val="20"/>
                <w:szCs w:val="20"/>
              </w:rPr>
              <w:t xml:space="preserve">Will you tell </w:t>
            </w:r>
            <w:r w:rsidR="005C0BCE" w:rsidRPr="001C7B80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1C7B80">
              <w:rPr>
                <w:rFonts w:ascii="Arial" w:hAnsi="Arial" w:cs="Arial"/>
                <w:sz w:val="20"/>
                <w:szCs w:val="20"/>
              </w:rPr>
              <w:t xml:space="preserve"> the lesson is differentiated?  If so, how?  If not, why not? </w:t>
            </w:r>
          </w:p>
        </w:tc>
      </w:tr>
      <w:tr w:rsidR="00D549D1" w:rsidRPr="001C7B80" w14:paraId="684983A8" w14:textId="77777777" w:rsidTr="005D37A8">
        <w:trPr>
          <w:trHeight w:val="2592"/>
        </w:trPr>
        <w:tc>
          <w:tcPr>
            <w:tcW w:w="10998" w:type="dxa"/>
          </w:tcPr>
          <w:p w14:paraId="1D29D127" w14:textId="50767219" w:rsidR="00D549D1" w:rsidRPr="001C7B80" w:rsidRDefault="00D549D1" w:rsidP="00873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B80">
              <w:rPr>
                <w:rFonts w:ascii="Arial" w:hAnsi="Arial" w:cs="Arial"/>
                <w:sz w:val="20"/>
                <w:szCs w:val="20"/>
              </w:rPr>
              <w:t xml:space="preserve">What will you do if some </w:t>
            </w:r>
            <w:r w:rsidR="005C0BCE" w:rsidRPr="001C7B80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1C7B80">
              <w:rPr>
                <w:rFonts w:ascii="Arial" w:hAnsi="Arial" w:cs="Arial"/>
                <w:sz w:val="20"/>
                <w:szCs w:val="20"/>
              </w:rPr>
              <w:t xml:space="preserve"> or groups finish early? </w:t>
            </w:r>
          </w:p>
        </w:tc>
      </w:tr>
      <w:tr w:rsidR="00D549D1" w:rsidRPr="001C7B80" w14:paraId="041FE55B" w14:textId="77777777" w:rsidTr="005D37A8">
        <w:trPr>
          <w:trHeight w:val="2592"/>
        </w:trPr>
        <w:tc>
          <w:tcPr>
            <w:tcW w:w="10998" w:type="dxa"/>
          </w:tcPr>
          <w:p w14:paraId="674CB09A" w14:textId="13C2EB7A" w:rsidR="00D549D1" w:rsidRPr="001C7B80" w:rsidRDefault="00D549D1" w:rsidP="00873E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B80">
              <w:rPr>
                <w:rFonts w:ascii="Arial" w:hAnsi="Arial" w:cs="Arial"/>
                <w:sz w:val="20"/>
                <w:szCs w:val="20"/>
              </w:rPr>
              <w:t xml:space="preserve">If necessary, how will you get </w:t>
            </w:r>
            <w:r w:rsidR="005C0BCE" w:rsidRPr="001C7B80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1C7B80">
              <w:rPr>
                <w:rFonts w:ascii="Arial" w:hAnsi="Arial" w:cs="Arial"/>
                <w:sz w:val="20"/>
                <w:szCs w:val="20"/>
              </w:rPr>
              <w:t xml:space="preserve"> into groups efficiently?  How will you get them back to a whole-class configuration?</w:t>
            </w:r>
          </w:p>
        </w:tc>
      </w:tr>
    </w:tbl>
    <w:p w14:paraId="56AE8CA1" w14:textId="77777777" w:rsidR="00462B18" w:rsidRPr="001C7B80" w:rsidRDefault="00462B18" w:rsidP="00D549D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0155DBA7" w14:textId="77777777" w:rsidR="00D549D1" w:rsidRPr="001C7B80" w:rsidRDefault="00D549D1" w:rsidP="00D549D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sectPr w:rsidR="00D549D1" w:rsidRPr="001C7B80" w:rsidSect="005D37A8">
      <w:footerReference w:type="even" r:id="rId8"/>
      <w:footerReference w:type="default" r:id="rId9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0BEE4" w14:textId="77777777" w:rsidR="004201A5" w:rsidRDefault="004201A5" w:rsidP="00462B18">
      <w:r>
        <w:separator/>
      </w:r>
    </w:p>
  </w:endnote>
  <w:endnote w:type="continuationSeparator" w:id="0">
    <w:p w14:paraId="46659FB1" w14:textId="77777777" w:rsidR="004201A5" w:rsidRDefault="004201A5" w:rsidP="004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55065" w14:textId="77777777" w:rsidR="005D37A8" w:rsidRDefault="004201A5">
    <w:pPr>
      <w:pStyle w:val="Footer"/>
    </w:pPr>
    <w:sdt>
      <w:sdtPr>
        <w:id w:val="969400743"/>
        <w:placeholder>
          <w:docPart w:val="EAB0C3BF80FF404F84CF4A7F66DADA4E"/>
        </w:placeholder>
        <w:temporary/>
        <w:showingPlcHdr/>
      </w:sdtPr>
      <w:sdtEndPr/>
      <w:sdtContent>
        <w:r w:rsidR="005D37A8">
          <w:t>[Type text]</w:t>
        </w:r>
      </w:sdtContent>
    </w:sdt>
    <w:r w:rsidR="005D37A8">
      <w:ptab w:relativeTo="margin" w:alignment="center" w:leader="none"/>
    </w:r>
    <w:sdt>
      <w:sdtPr>
        <w:id w:val="969400748"/>
        <w:placeholder>
          <w:docPart w:val="F8B4129E8557C44986978D874D051526"/>
        </w:placeholder>
        <w:temporary/>
        <w:showingPlcHdr/>
      </w:sdtPr>
      <w:sdtEndPr/>
      <w:sdtContent>
        <w:r w:rsidR="005D37A8">
          <w:t>[Type text]</w:t>
        </w:r>
      </w:sdtContent>
    </w:sdt>
    <w:r w:rsidR="005D37A8">
      <w:ptab w:relativeTo="margin" w:alignment="right" w:leader="none"/>
    </w:r>
    <w:sdt>
      <w:sdtPr>
        <w:id w:val="969400753"/>
        <w:placeholder>
          <w:docPart w:val="8FB282C3F982924B8F85821ECFC35620"/>
        </w:placeholder>
        <w:temporary/>
        <w:showingPlcHdr/>
      </w:sdtPr>
      <w:sdtEndPr/>
      <w:sdtContent>
        <w:r w:rsidR="005D37A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118D" w14:textId="77777777" w:rsidR="005D37A8" w:rsidRPr="00D549D1" w:rsidRDefault="005D37A8" w:rsidP="00D549D1">
    <w:pPr>
      <w:pStyle w:val="Footer"/>
      <w:jc w:val="right"/>
      <w:rPr>
        <w:sz w:val="16"/>
        <w:szCs w:val="16"/>
      </w:rPr>
    </w:pPr>
    <w:r w:rsidRPr="00D549D1">
      <w:rPr>
        <w:sz w:val="16"/>
        <w:szCs w:val="16"/>
      </w:rPr>
      <w:t>Planning a Tiered Activity</w:t>
    </w:r>
    <w:r>
      <w:rPr>
        <w:i/>
        <w:sz w:val="16"/>
        <w:szCs w:val="16"/>
      </w:rPr>
      <w:t xml:space="preserve">, </w:t>
    </w:r>
    <w:r w:rsidRPr="00D549D1">
      <w:rPr>
        <w:i/>
        <w:sz w:val="16"/>
        <w:szCs w:val="16"/>
      </w:rPr>
      <w:t>Professional Development for Differentiating Instruction</w:t>
    </w:r>
    <w:r>
      <w:rPr>
        <w:i/>
        <w:sz w:val="16"/>
        <w:szCs w:val="16"/>
      </w:rPr>
      <w:t xml:space="preserve">, </w:t>
    </w:r>
    <w:r w:rsidRPr="00D549D1">
      <w:rPr>
        <w:sz w:val="16"/>
        <w:szCs w:val="16"/>
      </w:rPr>
      <w:t>(2009), p 163-167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215CD" w14:textId="77777777" w:rsidR="004201A5" w:rsidRDefault="004201A5" w:rsidP="00462B18">
      <w:r>
        <w:separator/>
      </w:r>
    </w:p>
  </w:footnote>
  <w:footnote w:type="continuationSeparator" w:id="0">
    <w:p w14:paraId="24A723FD" w14:textId="77777777" w:rsidR="004201A5" w:rsidRDefault="004201A5" w:rsidP="0046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4530"/>
    <w:multiLevelType w:val="hybridMultilevel"/>
    <w:tmpl w:val="0A104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BA6"/>
    <w:multiLevelType w:val="hybridMultilevel"/>
    <w:tmpl w:val="8DD0E1A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24087454"/>
    <w:multiLevelType w:val="hybridMultilevel"/>
    <w:tmpl w:val="1C1227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8F1121"/>
    <w:multiLevelType w:val="hybridMultilevel"/>
    <w:tmpl w:val="B6D8F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609BC"/>
    <w:multiLevelType w:val="hybridMultilevel"/>
    <w:tmpl w:val="24448F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9B"/>
    <w:rsid w:val="00025C90"/>
    <w:rsid w:val="00123BD6"/>
    <w:rsid w:val="001C7B80"/>
    <w:rsid w:val="002C38DA"/>
    <w:rsid w:val="004201A5"/>
    <w:rsid w:val="00462B18"/>
    <w:rsid w:val="0048547D"/>
    <w:rsid w:val="004F4A2E"/>
    <w:rsid w:val="005C0BCE"/>
    <w:rsid w:val="005D37A8"/>
    <w:rsid w:val="00796C87"/>
    <w:rsid w:val="00873EFE"/>
    <w:rsid w:val="00947B58"/>
    <w:rsid w:val="009E1D28"/>
    <w:rsid w:val="00A531CF"/>
    <w:rsid w:val="00B465E6"/>
    <w:rsid w:val="00D549D1"/>
    <w:rsid w:val="00E93A9B"/>
    <w:rsid w:val="00ED6EE5"/>
    <w:rsid w:val="00F3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5C65B"/>
  <w14:defaultImageDpi w14:val="300"/>
  <w15:docId w15:val="{07F46385-9FF2-4DE9-9F87-5CA2A0AA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18"/>
  </w:style>
  <w:style w:type="paragraph" w:styleId="Footer">
    <w:name w:val="footer"/>
    <w:basedOn w:val="Normal"/>
    <w:link w:val="FooterChar"/>
    <w:uiPriority w:val="99"/>
    <w:unhideWhenUsed/>
    <w:rsid w:val="00462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18"/>
  </w:style>
  <w:style w:type="paragraph" w:styleId="BalloonText">
    <w:name w:val="Balloon Text"/>
    <w:basedOn w:val="Normal"/>
    <w:link w:val="BalloonTextChar"/>
    <w:uiPriority w:val="99"/>
    <w:semiHidden/>
    <w:unhideWhenUsed/>
    <w:rsid w:val="00485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0C3BF80FF404F84CF4A7F66DA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6342-8093-0840-9680-39DC3E0102EF}"/>
      </w:docPartPr>
      <w:docPartBody>
        <w:p w:rsidR="00246C5B" w:rsidRDefault="00246C5B" w:rsidP="00246C5B">
          <w:pPr>
            <w:pStyle w:val="EAB0C3BF80FF404F84CF4A7F66DADA4E"/>
          </w:pPr>
          <w:r>
            <w:t>[Type text]</w:t>
          </w:r>
        </w:p>
      </w:docPartBody>
    </w:docPart>
    <w:docPart>
      <w:docPartPr>
        <w:name w:val="F8B4129E8557C44986978D874D0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DF60-3BF3-5B4D-99A1-5EE13FE261A2}"/>
      </w:docPartPr>
      <w:docPartBody>
        <w:p w:rsidR="00246C5B" w:rsidRDefault="00246C5B" w:rsidP="00246C5B">
          <w:pPr>
            <w:pStyle w:val="F8B4129E8557C44986978D874D051526"/>
          </w:pPr>
          <w:r>
            <w:t>[Type text]</w:t>
          </w:r>
        </w:p>
      </w:docPartBody>
    </w:docPart>
    <w:docPart>
      <w:docPartPr>
        <w:name w:val="8FB282C3F982924B8F85821ECFC3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49AC3-B860-A841-9C8F-B495285B64BE}"/>
      </w:docPartPr>
      <w:docPartBody>
        <w:p w:rsidR="00246C5B" w:rsidRDefault="00246C5B" w:rsidP="00246C5B">
          <w:pPr>
            <w:pStyle w:val="8FB282C3F982924B8F85821ECFC3562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5B"/>
    <w:rsid w:val="00246C5B"/>
    <w:rsid w:val="003160FC"/>
    <w:rsid w:val="00330B25"/>
    <w:rsid w:val="00A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26F34049EBBA4DA0B7A8E72BB3A536">
    <w:name w:val="1926F34049EBBA4DA0B7A8E72BB3A536"/>
    <w:rsid w:val="00246C5B"/>
  </w:style>
  <w:style w:type="paragraph" w:customStyle="1" w:styleId="73AFC5F98134F745933375D78157510C">
    <w:name w:val="73AFC5F98134F745933375D78157510C"/>
    <w:rsid w:val="00246C5B"/>
  </w:style>
  <w:style w:type="paragraph" w:customStyle="1" w:styleId="C4723C8FF2CC58469353B46ADD204DF3">
    <w:name w:val="C4723C8FF2CC58469353B46ADD204DF3"/>
    <w:rsid w:val="00246C5B"/>
  </w:style>
  <w:style w:type="paragraph" w:customStyle="1" w:styleId="52AC9E75AC2AB0448C5B904F5A3846E7">
    <w:name w:val="52AC9E75AC2AB0448C5B904F5A3846E7"/>
    <w:rsid w:val="00246C5B"/>
  </w:style>
  <w:style w:type="paragraph" w:customStyle="1" w:styleId="898BD828477CA647AFCD8208FA40E0F7">
    <w:name w:val="898BD828477CA647AFCD8208FA40E0F7"/>
    <w:rsid w:val="00246C5B"/>
  </w:style>
  <w:style w:type="paragraph" w:customStyle="1" w:styleId="AE59BB26020CA04E94AFA9D2484D15C2">
    <w:name w:val="AE59BB26020CA04E94AFA9D2484D15C2"/>
    <w:rsid w:val="00246C5B"/>
  </w:style>
  <w:style w:type="paragraph" w:customStyle="1" w:styleId="9C3C31E220FDE54298BE5623872F5BF0">
    <w:name w:val="9C3C31E220FDE54298BE5623872F5BF0"/>
    <w:rsid w:val="00246C5B"/>
  </w:style>
  <w:style w:type="paragraph" w:customStyle="1" w:styleId="EAF3905AC5504F498A9F7A4CFE1E39D6">
    <w:name w:val="EAF3905AC5504F498A9F7A4CFE1E39D6"/>
    <w:rsid w:val="00246C5B"/>
  </w:style>
  <w:style w:type="paragraph" w:customStyle="1" w:styleId="66C801A32F0983448FB58D45AF7E69CE">
    <w:name w:val="66C801A32F0983448FB58D45AF7E69CE"/>
    <w:rsid w:val="00246C5B"/>
  </w:style>
  <w:style w:type="paragraph" w:customStyle="1" w:styleId="046B0023C55A2748B7FCB8470C40EA36">
    <w:name w:val="046B0023C55A2748B7FCB8470C40EA36"/>
    <w:rsid w:val="00246C5B"/>
  </w:style>
  <w:style w:type="paragraph" w:customStyle="1" w:styleId="46EB57E0DF3C2C41B5EF7A84EBE64733">
    <w:name w:val="46EB57E0DF3C2C41B5EF7A84EBE64733"/>
    <w:rsid w:val="00246C5B"/>
  </w:style>
  <w:style w:type="paragraph" w:customStyle="1" w:styleId="558E594B41A5544DBAA11215341E3868">
    <w:name w:val="558E594B41A5544DBAA11215341E3868"/>
    <w:rsid w:val="00246C5B"/>
  </w:style>
  <w:style w:type="paragraph" w:customStyle="1" w:styleId="EAB0C3BF80FF404F84CF4A7F66DADA4E">
    <w:name w:val="EAB0C3BF80FF404F84CF4A7F66DADA4E"/>
    <w:rsid w:val="00246C5B"/>
  </w:style>
  <w:style w:type="paragraph" w:customStyle="1" w:styleId="F8B4129E8557C44986978D874D051526">
    <w:name w:val="F8B4129E8557C44986978D874D051526"/>
    <w:rsid w:val="00246C5B"/>
  </w:style>
  <w:style w:type="paragraph" w:customStyle="1" w:styleId="8FB282C3F982924B8F85821ECFC35620">
    <w:name w:val="8FB282C3F982924B8F85821ECFC35620"/>
    <w:rsid w:val="00246C5B"/>
  </w:style>
  <w:style w:type="paragraph" w:customStyle="1" w:styleId="3C8BA080B8BBF441BD21DDA55AC2BEB6">
    <w:name w:val="3C8BA080B8BBF441BD21DDA55AC2BEB6"/>
    <w:rsid w:val="00246C5B"/>
  </w:style>
  <w:style w:type="paragraph" w:customStyle="1" w:styleId="C897BF812364D74FB958DCBA32261B16">
    <w:name w:val="C897BF812364D74FB958DCBA32261B16"/>
    <w:rsid w:val="00246C5B"/>
  </w:style>
  <w:style w:type="paragraph" w:customStyle="1" w:styleId="9CDB32C19739F842A700348A411E34FA">
    <w:name w:val="9CDB32C19739F842A700348A411E34FA"/>
    <w:rsid w:val="00246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A4F59-AC75-4EBB-9CA8-AA2BD107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University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Wong</dc:creator>
  <cp:keywords/>
  <dc:description/>
  <cp:lastModifiedBy>JSQCVY1</cp:lastModifiedBy>
  <cp:revision>5</cp:revision>
  <cp:lastPrinted>2014-01-30T00:14:00Z</cp:lastPrinted>
  <dcterms:created xsi:type="dcterms:W3CDTF">2014-01-29T21:31:00Z</dcterms:created>
  <dcterms:modified xsi:type="dcterms:W3CDTF">2014-02-04T23:12:00Z</dcterms:modified>
</cp:coreProperties>
</file>