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Bellwork</w:t>
      </w:r>
      <w:proofErr w:type="spellEnd"/>
      <w:r>
        <w:rPr>
          <w:rFonts w:ascii="Arial" w:hAnsi="Arial" w:cs="Arial"/>
        </w:rPr>
        <w:t xml:space="preserve"> (Priming the Pump—DOK 1)</w:t>
      </w:r>
      <w:r>
        <w:rPr>
          <w:rFonts w:ascii="Arial" w:hAnsi="Arial" w:cs="Arial"/>
        </w:rPr>
        <w:t xml:space="preserve">: </w:t>
      </w:r>
    </w:p>
    <w:p w:rsidR="003360B7" w:rsidRDefault="003360B7" w:rsidP="003360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Identify multiple instances when </w:t>
      </w:r>
      <w:r w:rsidRPr="003360B7">
        <w:rPr>
          <w:rFonts w:ascii="Arial" w:hAnsi="Arial" w:cs="Arial"/>
        </w:rPr>
        <w:t>you have</w:t>
      </w:r>
      <w:r>
        <w:rPr>
          <w:rFonts w:ascii="Arial" w:hAnsi="Arial" w:cs="Arial"/>
        </w:rPr>
        <w:t xml:space="preserve"> to make arguments in your personal life.</w:t>
      </w:r>
      <w:r w:rsidRPr="003360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(Bedtimes? Negotiating lower price?)</w:t>
      </w: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P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>
        <w:rPr>
          <w:rFonts w:ascii="Arial" w:hAnsi="Arial" w:cs="Arial"/>
        </w:rPr>
        <w:t xml:space="preserve">multiple instances when </w:t>
      </w:r>
      <w:r w:rsidRPr="003360B7">
        <w:rPr>
          <w:rFonts w:ascii="Arial" w:hAnsi="Arial" w:cs="Arial"/>
        </w:rPr>
        <w:t>you have</w:t>
      </w:r>
      <w:r>
        <w:rPr>
          <w:rFonts w:ascii="Arial" w:hAnsi="Arial" w:cs="Arial"/>
        </w:rPr>
        <w:t xml:space="preserve"> to make arguments in your </w:t>
      </w:r>
      <w:r>
        <w:rPr>
          <w:rFonts w:ascii="Arial" w:hAnsi="Arial" w:cs="Arial"/>
        </w:rPr>
        <w:t>professional</w:t>
      </w:r>
      <w:r>
        <w:rPr>
          <w:rFonts w:ascii="Arial" w:hAnsi="Arial" w:cs="Arial"/>
        </w:rPr>
        <w:t xml:space="preserve"> life.</w:t>
      </w: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Pr="003360B7" w:rsidRDefault="003360B7" w:rsidP="003360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60B7" w:rsidRDefault="003360B7" w:rsidP="003360B7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 xml:space="preserve">When do students have to make supported arguments in your </w:t>
      </w:r>
      <w:proofErr w:type="gramStart"/>
      <w:r>
        <w:rPr>
          <w:rFonts w:ascii="Arial" w:hAnsi="Arial" w:cs="Arial"/>
        </w:rPr>
        <w:t>class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264DCE" w:rsidRDefault="00264DCE" w:rsidP="003360B7"/>
    <w:sectPr w:rsidR="00264DCE" w:rsidSect="00283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238"/>
    <w:multiLevelType w:val="hybridMultilevel"/>
    <w:tmpl w:val="7CF2B29A"/>
    <w:lvl w:ilvl="0" w:tplc="CF2C4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B7"/>
    <w:rsid w:val="00264DCE"/>
    <w:rsid w:val="003360B7"/>
    <w:rsid w:val="00B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E15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 AOLOA</dc:creator>
  <cp:keywords/>
  <dc:description/>
  <cp:lastModifiedBy>Hoku AOLOA</cp:lastModifiedBy>
  <cp:revision>1</cp:revision>
  <dcterms:created xsi:type="dcterms:W3CDTF">2014-03-05T22:57:00Z</dcterms:created>
  <dcterms:modified xsi:type="dcterms:W3CDTF">2014-03-05T23:07:00Z</dcterms:modified>
</cp:coreProperties>
</file>